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EB061" w14:textId="77777777" w:rsidR="002C07FD" w:rsidRPr="006F54BF" w:rsidRDefault="002C07FD" w:rsidP="00881EE8">
      <w:pPr>
        <w:spacing w:after="0" w:line="240" w:lineRule="auto"/>
        <w:jc w:val="both"/>
        <w:rPr>
          <w:rFonts w:ascii="Trebuchet MS" w:hAnsi="Trebuchet MS"/>
          <w:color w:val="002060"/>
        </w:rPr>
      </w:pPr>
    </w:p>
    <w:p w14:paraId="28F1600B" w14:textId="77777777" w:rsidR="002C07FD" w:rsidRPr="006F54BF" w:rsidRDefault="002C07FD" w:rsidP="00881EE8">
      <w:pPr>
        <w:shd w:val="clear" w:color="auto" w:fill="D9E2F3" w:themeFill="accent5" w:themeFillTint="33"/>
        <w:spacing w:after="0" w:line="240" w:lineRule="auto"/>
        <w:ind w:left="-454"/>
        <w:jc w:val="both"/>
        <w:rPr>
          <w:rFonts w:ascii="Trebuchet MS" w:hAnsi="Trebuchet MS"/>
          <w:color w:val="002060"/>
        </w:rPr>
      </w:pPr>
    </w:p>
    <w:p w14:paraId="4EFE5891" w14:textId="77777777" w:rsidR="002C07FD" w:rsidRPr="006F54BF" w:rsidRDefault="002C07FD" w:rsidP="00881EE8">
      <w:pPr>
        <w:shd w:val="clear" w:color="auto" w:fill="D9E2F3" w:themeFill="accent5" w:themeFillTint="33"/>
        <w:spacing w:after="0" w:line="240" w:lineRule="auto"/>
        <w:ind w:left="-454"/>
        <w:jc w:val="both"/>
        <w:rPr>
          <w:rFonts w:ascii="Trebuchet MS" w:hAnsi="Trebuchet MS"/>
          <w:color w:val="002060"/>
        </w:rPr>
      </w:pPr>
      <w:r w:rsidRPr="006F54BF">
        <w:rPr>
          <w:rFonts w:ascii="Trebuchet MS" w:hAnsi="Trebuchet MS"/>
          <w:color w:val="002060"/>
        </w:rPr>
        <w:t>ANEXA 3. GRILA DE EVALUARE ȘI SELECȚIE TEHNICĂ ȘI FINANCIARĂ</w:t>
      </w:r>
    </w:p>
    <w:p w14:paraId="0E9892F6" w14:textId="77777777" w:rsidR="002C07FD" w:rsidRPr="006F54BF" w:rsidRDefault="002C07FD" w:rsidP="00881EE8">
      <w:pPr>
        <w:shd w:val="clear" w:color="auto" w:fill="D9E2F3" w:themeFill="accent5" w:themeFillTint="33"/>
        <w:spacing w:after="0" w:line="240" w:lineRule="auto"/>
        <w:ind w:left="-454"/>
        <w:jc w:val="both"/>
        <w:rPr>
          <w:rFonts w:ascii="Trebuchet MS" w:hAnsi="Trebuchet MS"/>
          <w:color w:val="002060"/>
        </w:rPr>
      </w:pPr>
    </w:p>
    <w:p w14:paraId="0E4AAA82" w14:textId="77777777" w:rsidR="002C07FD" w:rsidRPr="006F54BF" w:rsidRDefault="002C07FD" w:rsidP="00881EE8">
      <w:pPr>
        <w:spacing w:after="0" w:line="240" w:lineRule="auto"/>
        <w:jc w:val="both"/>
        <w:rPr>
          <w:rFonts w:ascii="Trebuchet MS" w:eastAsia="Times New Roman" w:hAnsi="Trebuchet MS" w:cs="Arial"/>
          <w:color w:val="002060"/>
        </w:rPr>
      </w:pPr>
    </w:p>
    <w:p w14:paraId="617BE71C" w14:textId="77777777" w:rsidR="002C07FD" w:rsidRPr="006F54BF" w:rsidRDefault="002C07FD" w:rsidP="00881EE8">
      <w:pPr>
        <w:spacing w:after="0" w:line="240" w:lineRule="auto"/>
        <w:jc w:val="both"/>
        <w:rPr>
          <w:rFonts w:ascii="Trebuchet MS" w:eastAsia="Times New Roman" w:hAnsi="Trebuchet MS" w:cs="Arial"/>
          <w:color w:val="002060"/>
        </w:rPr>
      </w:pPr>
    </w:p>
    <w:tbl>
      <w:tblPr>
        <w:tblStyle w:val="Tabelgril"/>
        <w:tblW w:w="0" w:type="auto"/>
        <w:tblInd w:w="-431" w:type="dxa"/>
        <w:tblLook w:val="04A0" w:firstRow="1" w:lastRow="0" w:firstColumn="1" w:lastColumn="0" w:noHBand="0" w:noVBand="1"/>
      </w:tblPr>
      <w:tblGrid>
        <w:gridCol w:w="1244"/>
        <w:gridCol w:w="7544"/>
        <w:gridCol w:w="1271"/>
      </w:tblGrid>
      <w:tr w:rsidR="005B4A54" w:rsidRPr="006F54BF" w14:paraId="3FD97529" w14:textId="77777777" w:rsidTr="000971B2">
        <w:trPr>
          <w:trHeight w:val="615"/>
        </w:trPr>
        <w:tc>
          <w:tcPr>
            <w:tcW w:w="8788" w:type="dxa"/>
            <w:gridSpan w:val="2"/>
            <w:hideMark/>
          </w:tcPr>
          <w:p w14:paraId="695E0B9D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Criteriu/ Subcriteriu de evaluare și selecție</w:t>
            </w:r>
          </w:p>
        </w:tc>
        <w:tc>
          <w:tcPr>
            <w:tcW w:w="1271" w:type="dxa"/>
            <w:noWrap/>
            <w:hideMark/>
          </w:tcPr>
          <w:p w14:paraId="57F07C32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Punctaj MAXIM</w:t>
            </w:r>
          </w:p>
        </w:tc>
      </w:tr>
      <w:tr w:rsidR="005B4A54" w:rsidRPr="006F54BF" w14:paraId="57A3B60D" w14:textId="77777777" w:rsidTr="000971B2">
        <w:trPr>
          <w:trHeight w:val="825"/>
        </w:trPr>
        <w:tc>
          <w:tcPr>
            <w:tcW w:w="8788" w:type="dxa"/>
            <w:gridSpan w:val="2"/>
            <w:shd w:val="clear" w:color="auto" w:fill="D9E2F3" w:themeFill="accent5" w:themeFillTint="33"/>
            <w:hideMark/>
          </w:tcPr>
          <w:p w14:paraId="14708E6C" w14:textId="30B158A7" w:rsidR="002C07FD" w:rsidRPr="006F54BF" w:rsidRDefault="002C07FD" w:rsidP="00881EE8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Trebuchet MS" w:eastAsia="Calibri" w:hAnsi="Trebuchet MS" w:cs="Calibri"/>
                <w:b/>
                <w:color w:val="002060"/>
              </w:rPr>
            </w:pPr>
            <w:r w:rsidRPr="006F54BF">
              <w:rPr>
                <w:rFonts w:ascii="Trebuchet MS" w:eastAsia="Calibri" w:hAnsi="Trebuchet MS" w:cs="Calibri"/>
                <w:b/>
                <w:color w:val="002060"/>
              </w:rPr>
              <w:t xml:space="preserve">RELEVANȚĂ – măsura în care proiectul contribuie la realizarea obiectivelor din documentele strategice relevante </w:t>
            </w:r>
            <w:proofErr w:type="spellStart"/>
            <w:r w:rsidRPr="006F54BF">
              <w:rPr>
                <w:rFonts w:ascii="Trebuchet MS" w:eastAsia="Calibri" w:hAnsi="Trebuchet MS" w:cs="Calibri"/>
                <w:b/>
                <w:color w:val="002060"/>
              </w:rPr>
              <w:t>şi</w:t>
            </w:r>
            <w:proofErr w:type="spellEnd"/>
            <w:r w:rsidRPr="006F54BF">
              <w:rPr>
                <w:rFonts w:ascii="Trebuchet MS" w:eastAsia="Calibri" w:hAnsi="Trebuchet MS" w:cs="Calibri"/>
                <w:b/>
                <w:color w:val="002060"/>
              </w:rPr>
              <w:t xml:space="preserve"> la soluționarea nevoilor specifice ale grupului țintă (maxim 30 puncte; minim 21 puncte)</w:t>
            </w:r>
          </w:p>
        </w:tc>
        <w:tc>
          <w:tcPr>
            <w:tcW w:w="1271" w:type="dxa"/>
            <w:shd w:val="clear" w:color="auto" w:fill="D9E2F3" w:themeFill="accent5" w:themeFillTint="33"/>
            <w:noWrap/>
            <w:hideMark/>
          </w:tcPr>
          <w:p w14:paraId="3D14879F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b/>
                <w:color w:val="002060"/>
              </w:rPr>
            </w:pPr>
            <w:r w:rsidRPr="006F54BF">
              <w:rPr>
                <w:rFonts w:ascii="Trebuchet MS" w:eastAsia="Calibri" w:hAnsi="Trebuchet MS" w:cs="Calibri"/>
                <w:b/>
                <w:color w:val="002060"/>
              </w:rPr>
              <w:t>30</w:t>
            </w:r>
          </w:p>
        </w:tc>
      </w:tr>
      <w:tr w:rsidR="005B4A54" w:rsidRPr="006F54BF" w14:paraId="7B275FE0" w14:textId="77777777" w:rsidTr="000971B2">
        <w:trPr>
          <w:trHeight w:val="630"/>
        </w:trPr>
        <w:tc>
          <w:tcPr>
            <w:tcW w:w="1244" w:type="dxa"/>
            <w:hideMark/>
          </w:tcPr>
          <w:p w14:paraId="3E8C0204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1.1</w:t>
            </w:r>
          </w:p>
        </w:tc>
        <w:tc>
          <w:tcPr>
            <w:tcW w:w="7544" w:type="dxa"/>
            <w:hideMark/>
          </w:tcPr>
          <w:p w14:paraId="1C361F82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 xml:space="preserve">Proiectul contribuie la îndeplinirea obiectivelor din documentele strategice relevante pentru proiect </w:t>
            </w:r>
          </w:p>
        </w:tc>
        <w:tc>
          <w:tcPr>
            <w:tcW w:w="1271" w:type="dxa"/>
            <w:noWrap/>
            <w:hideMark/>
          </w:tcPr>
          <w:p w14:paraId="63637FB6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15</w:t>
            </w:r>
          </w:p>
        </w:tc>
      </w:tr>
      <w:tr w:rsidR="005B4A54" w:rsidRPr="006F54BF" w14:paraId="46F74826" w14:textId="77777777" w:rsidTr="000971B2">
        <w:trPr>
          <w:trHeight w:val="675"/>
        </w:trPr>
        <w:tc>
          <w:tcPr>
            <w:tcW w:w="1244" w:type="dxa"/>
            <w:vMerge w:val="restart"/>
            <w:hideMark/>
          </w:tcPr>
          <w:p w14:paraId="309610C2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 </w:t>
            </w:r>
          </w:p>
        </w:tc>
        <w:tc>
          <w:tcPr>
            <w:tcW w:w="7544" w:type="dxa"/>
            <w:hideMark/>
          </w:tcPr>
          <w:p w14:paraId="080DAA09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Obiectivele proiectului se încadrează in prioritățile strategice ale sistemului de educație; obiectivele proiectului sunt formulate SMART, corelate cu  nevoile grupului țintă</w:t>
            </w:r>
          </w:p>
        </w:tc>
        <w:tc>
          <w:tcPr>
            <w:tcW w:w="1271" w:type="dxa"/>
            <w:noWrap/>
            <w:hideMark/>
          </w:tcPr>
          <w:p w14:paraId="0F40E0A8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5B4A54" w:rsidRPr="006F54BF" w14:paraId="307A1678" w14:textId="77777777" w:rsidTr="000971B2">
        <w:trPr>
          <w:trHeight w:val="829"/>
        </w:trPr>
        <w:tc>
          <w:tcPr>
            <w:tcW w:w="1244" w:type="dxa"/>
            <w:vMerge/>
            <w:hideMark/>
          </w:tcPr>
          <w:p w14:paraId="1797BFB6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</w:p>
        </w:tc>
        <w:tc>
          <w:tcPr>
            <w:tcW w:w="7544" w:type="dxa"/>
            <w:hideMark/>
          </w:tcPr>
          <w:p w14:paraId="33A25DCB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 xml:space="preserve">Exista referințe clare la încadrarea proiectului în priorități sectoriale și se asigură implementarea coerentă a măsurilor incluse în </w:t>
            </w:r>
            <w:r w:rsidRPr="006F54BF">
              <w:rPr>
                <w:rFonts w:ascii="Trebuchet MS" w:eastAsia="Calibri" w:hAnsi="Trebuchet MS" w:cs="Calibri"/>
                <w:i/>
                <w:iCs/>
                <w:color w:val="002060"/>
              </w:rPr>
              <w:t>Strategia Națională privind Reducerea Părăsirii Timpurii a Școlii</w:t>
            </w:r>
          </w:p>
        </w:tc>
        <w:tc>
          <w:tcPr>
            <w:tcW w:w="1271" w:type="dxa"/>
            <w:noWrap/>
            <w:hideMark/>
          </w:tcPr>
          <w:p w14:paraId="76F502D1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5B4A54" w:rsidRPr="006F54BF" w14:paraId="1179E5C4" w14:textId="77777777" w:rsidTr="000971B2">
        <w:trPr>
          <w:trHeight w:val="915"/>
        </w:trPr>
        <w:tc>
          <w:tcPr>
            <w:tcW w:w="1244" w:type="dxa"/>
            <w:vMerge/>
            <w:hideMark/>
          </w:tcPr>
          <w:p w14:paraId="56BCCDE3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</w:p>
        </w:tc>
        <w:tc>
          <w:tcPr>
            <w:tcW w:w="7544" w:type="dxa"/>
            <w:hideMark/>
          </w:tcPr>
          <w:p w14:paraId="24336491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 xml:space="preserve">Proiectul contribuie direct la realizarea unor obiective ale POCU, obiective care nu ar putea fi îndeplinite într-o manieră coerentă și consecventă de altă entitate/organizație </w:t>
            </w:r>
          </w:p>
        </w:tc>
        <w:tc>
          <w:tcPr>
            <w:tcW w:w="1271" w:type="dxa"/>
            <w:noWrap/>
            <w:hideMark/>
          </w:tcPr>
          <w:p w14:paraId="62A5E61E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5B4A54" w:rsidRPr="006F54BF" w14:paraId="08A4CA35" w14:textId="77777777" w:rsidTr="000971B2">
        <w:trPr>
          <w:trHeight w:val="300"/>
        </w:trPr>
        <w:tc>
          <w:tcPr>
            <w:tcW w:w="1244" w:type="dxa"/>
            <w:hideMark/>
          </w:tcPr>
          <w:p w14:paraId="0C705404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1.2.</w:t>
            </w:r>
          </w:p>
        </w:tc>
        <w:tc>
          <w:tcPr>
            <w:tcW w:w="7544" w:type="dxa"/>
            <w:hideMark/>
          </w:tcPr>
          <w:p w14:paraId="4C53DFB0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 xml:space="preserve">Grupul țintă al proiectului – definire grup țintă, identificare nevoi </w:t>
            </w:r>
          </w:p>
        </w:tc>
        <w:tc>
          <w:tcPr>
            <w:tcW w:w="1271" w:type="dxa"/>
            <w:noWrap/>
            <w:hideMark/>
          </w:tcPr>
          <w:p w14:paraId="48B952A8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15</w:t>
            </w:r>
          </w:p>
        </w:tc>
      </w:tr>
      <w:tr w:rsidR="005B4A54" w:rsidRPr="006F54BF" w14:paraId="5259D4C8" w14:textId="77777777" w:rsidTr="000971B2">
        <w:trPr>
          <w:trHeight w:val="915"/>
        </w:trPr>
        <w:tc>
          <w:tcPr>
            <w:tcW w:w="1244" w:type="dxa"/>
            <w:hideMark/>
          </w:tcPr>
          <w:p w14:paraId="34EDF832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 </w:t>
            </w:r>
          </w:p>
        </w:tc>
        <w:tc>
          <w:tcPr>
            <w:tcW w:w="7544" w:type="dxa"/>
            <w:hideMark/>
          </w:tcPr>
          <w:p w14:paraId="28575EB2" w14:textId="5871113D" w:rsidR="005B4A54" w:rsidRPr="006F54BF" w:rsidRDefault="005B4A54" w:rsidP="00881EE8">
            <w:pPr>
              <w:jc w:val="both"/>
              <w:rPr>
                <w:rFonts w:ascii="Trebuchet MS" w:hAnsi="Trebuchet MS" w:cstheme="minorHAnsi"/>
                <w:color w:val="002060"/>
              </w:rPr>
            </w:pPr>
            <w:r w:rsidRPr="006F54BF">
              <w:rPr>
                <w:rFonts w:ascii="Trebuchet MS" w:hAnsi="Trebuchet MS" w:cstheme="minorHAnsi"/>
                <w:color w:val="002060"/>
              </w:rPr>
              <w:t xml:space="preserve">Cerere de finanțare </w:t>
            </w:r>
            <w:r w:rsidR="00BC01D4" w:rsidRPr="006F54BF">
              <w:rPr>
                <w:rFonts w:ascii="Trebuchet MS" w:hAnsi="Trebuchet MS" w:cstheme="minorHAnsi"/>
                <w:color w:val="002060"/>
              </w:rPr>
              <w:t xml:space="preserve">furnizează o </w:t>
            </w:r>
            <w:r w:rsidRPr="006F54BF">
              <w:rPr>
                <w:rFonts w:ascii="Trebuchet MS" w:hAnsi="Trebuchet MS" w:cstheme="minorHAnsi"/>
                <w:color w:val="002060"/>
              </w:rPr>
              <w:t>analiz</w:t>
            </w:r>
            <w:r w:rsidR="00BC01D4" w:rsidRPr="006F54BF">
              <w:rPr>
                <w:rFonts w:ascii="Trebuchet MS" w:hAnsi="Trebuchet MS" w:cstheme="minorHAnsi"/>
                <w:color w:val="002060"/>
              </w:rPr>
              <w:t xml:space="preserve">ă clară și completă </w:t>
            </w:r>
            <w:r w:rsidRPr="006F54BF">
              <w:rPr>
                <w:rFonts w:ascii="Trebuchet MS" w:hAnsi="Trebuchet MS" w:cstheme="minorHAnsi"/>
                <w:color w:val="002060"/>
              </w:rPr>
              <w:t xml:space="preserve"> </w:t>
            </w:r>
            <w:r w:rsidR="00342E88" w:rsidRPr="006F54BF">
              <w:rPr>
                <w:rFonts w:ascii="Trebuchet MS" w:hAnsi="Trebuchet MS" w:cstheme="minorHAnsi"/>
                <w:color w:val="002060"/>
              </w:rPr>
              <w:t>privind</w:t>
            </w:r>
            <w:r w:rsidRPr="006F54BF">
              <w:rPr>
                <w:rFonts w:ascii="Trebuchet MS" w:hAnsi="Trebuchet MS" w:cstheme="minorHAnsi"/>
                <w:color w:val="002060"/>
              </w:rPr>
              <w:t xml:space="preserve"> identificarea grupului țintă format din  elevi beneficiari ai bursei </w:t>
            </w:r>
            <w:r w:rsidRPr="006F54BF">
              <w:rPr>
                <w:rFonts w:ascii="Trebuchet MS" w:hAnsi="Trebuchet MS" w:cstheme="minorHAnsi"/>
                <w:i/>
                <w:color w:val="002060"/>
              </w:rPr>
              <w:t>Bani de liceu</w:t>
            </w:r>
            <w:r w:rsidRPr="006F54BF">
              <w:rPr>
                <w:rFonts w:ascii="Trebuchet MS" w:hAnsi="Trebuchet MS" w:cstheme="minorHAnsi"/>
                <w:color w:val="002060"/>
              </w:rPr>
              <w:t xml:space="preserve"> </w:t>
            </w:r>
            <w:r w:rsidRPr="006F54BF">
              <w:rPr>
                <w:rFonts w:ascii="Trebuchet MS" w:hAnsi="Trebuchet MS" w:cs="Calibri"/>
                <w:color w:val="002060"/>
              </w:rPr>
              <w:t xml:space="preserve">din clasele IX-X, pentru anii școlari 2015-2016, 2016-2017, 2017-2018, 2018-2019, </w:t>
            </w:r>
            <w:r w:rsidRPr="006F54BF">
              <w:rPr>
                <w:rFonts w:ascii="Trebuchet MS" w:hAnsi="Trebuchet MS" w:cstheme="minorHAnsi"/>
                <w:color w:val="002060"/>
              </w:rPr>
              <w:t>pentru fundamentarea numărului de beneficiari unici care vor fi sprijiniți financiar</w:t>
            </w:r>
            <w:r w:rsidR="00342E88" w:rsidRPr="006F54BF">
              <w:rPr>
                <w:rFonts w:ascii="Trebuchet MS" w:hAnsi="Trebuchet MS" w:cstheme="minorHAnsi"/>
                <w:color w:val="002060"/>
              </w:rPr>
              <w:t>.</w:t>
            </w:r>
          </w:p>
          <w:p w14:paraId="3AD8A5E9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</w:p>
        </w:tc>
        <w:tc>
          <w:tcPr>
            <w:tcW w:w="1271" w:type="dxa"/>
            <w:noWrap/>
            <w:hideMark/>
          </w:tcPr>
          <w:p w14:paraId="2461ADEB" w14:textId="2861A140" w:rsidR="002C07FD" w:rsidRPr="006F54BF" w:rsidRDefault="005B4A54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4E7C75" w:rsidRPr="006F54BF" w14:paraId="2FCC9560" w14:textId="77777777" w:rsidTr="004E7C75">
        <w:trPr>
          <w:trHeight w:val="304"/>
        </w:trPr>
        <w:tc>
          <w:tcPr>
            <w:tcW w:w="10059" w:type="dxa"/>
            <w:gridSpan w:val="3"/>
          </w:tcPr>
          <w:p w14:paraId="00289444" w14:textId="69356BCF" w:rsidR="004E7C75" w:rsidRPr="006F54BF" w:rsidRDefault="004E7C75" w:rsidP="00881EE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-Bold"/>
                <w:b/>
                <w:bCs/>
                <w:color w:val="002060"/>
              </w:rPr>
            </w:pPr>
            <w:r w:rsidRPr="006F54BF">
              <w:rPr>
                <w:rFonts w:ascii="Trebuchet MS" w:hAnsi="Trebuchet MS" w:cs="TrebuchetMS-Bold"/>
                <w:b/>
                <w:bCs/>
                <w:color w:val="002060"/>
              </w:rPr>
              <w:t xml:space="preserve">Punctajele pentru </w:t>
            </w:r>
            <w:r w:rsidR="00342E88" w:rsidRPr="006F54BF">
              <w:rPr>
                <w:rFonts w:ascii="Trebuchet MS" w:hAnsi="Trebuchet MS" w:cs="TrebuchetMS-Bold"/>
                <w:b/>
                <w:bCs/>
                <w:color w:val="002060"/>
              </w:rPr>
              <w:t>sub</w:t>
            </w:r>
            <w:r w:rsidRPr="006F54BF">
              <w:rPr>
                <w:rFonts w:ascii="Trebuchet MS" w:hAnsi="Trebuchet MS" w:cs="TrebuchetMS-Bold"/>
                <w:b/>
                <w:bCs/>
                <w:color w:val="002060"/>
              </w:rPr>
              <w:t xml:space="preserve">criteriile </w:t>
            </w:r>
            <w:r w:rsidR="00342E88" w:rsidRPr="006F54BF">
              <w:rPr>
                <w:rFonts w:ascii="Trebuchet MS" w:hAnsi="Trebuchet MS" w:cs="TrebuchetMS-Bold"/>
                <w:b/>
                <w:bCs/>
                <w:color w:val="002060"/>
              </w:rPr>
              <w:t>1.2.(</w:t>
            </w:r>
            <w:r w:rsidRPr="006F54BF">
              <w:rPr>
                <w:rFonts w:ascii="Trebuchet MS" w:hAnsi="Trebuchet MS" w:cs="TrebuchetMS-Bold"/>
                <w:b/>
                <w:bCs/>
                <w:color w:val="002060"/>
              </w:rPr>
              <w:t>A si B</w:t>
            </w:r>
            <w:r w:rsidR="00342E88" w:rsidRPr="006F54BF">
              <w:rPr>
                <w:rFonts w:ascii="Trebuchet MS" w:hAnsi="Trebuchet MS" w:cs="TrebuchetMS-Bold"/>
                <w:b/>
                <w:bCs/>
                <w:color w:val="002060"/>
              </w:rPr>
              <w:t>)</w:t>
            </w:r>
            <w:r w:rsidRPr="006F54BF">
              <w:rPr>
                <w:rFonts w:ascii="Trebuchet MS" w:hAnsi="Trebuchet MS" w:cs="TrebuchetMS-Bold"/>
                <w:b/>
                <w:bCs/>
                <w:color w:val="002060"/>
              </w:rPr>
              <w:t xml:space="preserve"> sunt disjunctive</w:t>
            </w:r>
          </w:p>
        </w:tc>
      </w:tr>
      <w:tr w:rsidR="004E7C75" w:rsidRPr="006F54BF" w14:paraId="6B5E3E94" w14:textId="77777777" w:rsidTr="000971B2">
        <w:trPr>
          <w:trHeight w:val="915"/>
        </w:trPr>
        <w:tc>
          <w:tcPr>
            <w:tcW w:w="1244" w:type="dxa"/>
          </w:tcPr>
          <w:p w14:paraId="60F9A49E" w14:textId="18FBFB1C" w:rsidR="004E7C75" w:rsidRPr="006F54BF" w:rsidRDefault="004E7C75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A.</w:t>
            </w:r>
          </w:p>
        </w:tc>
        <w:tc>
          <w:tcPr>
            <w:tcW w:w="7544" w:type="dxa"/>
          </w:tcPr>
          <w:p w14:paraId="642D1CBC" w14:textId="7DBD5BA4" w:rsidR="004E7C75" w:rsidRPr="006F54BF" w:rsidRDefault="004E7C75" w:rsidP="00881EE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002060"/>
              </w:rPr>
            </w:pPr>
            <w:r w:rsidRPr="006F54BF">
              <w:rPr>
                <w:rFonts w:ascii="Trebuchet MS" w:hAnsi="Trebuchet MS" w:cs="TrebuchetMS"/>
                <w:color w:val="002060"/>
              </w:rPr>
              <w:t xml:space="preserve">Activitățile proiectului prevăd implicarea  unui număr de elevi cu 10% mai mare decât valoarea minimă </w:t>
            </w:r>
            <w:r w:rsidR="006F54BF" w:rsidRPr="006F54BF">
              <w:rPr>
                <w:rFonts w:ascii="Trebuchet MS" w:hAnsi="Trebuchet MS" w:cs="TrebuchetMS"/>
                <w:color w:val="002060"/>
              </w:rPr>
              <w:t>prevăzută</w:t>
            </w:r>
            <w:r w:rsidRPr="006F54BF">
              <w:rPr>
                <w:rFonts w:ascii="Trebuchet MS" w:hAnsi="Trebuchet MS" w:cs="TrebuchetMS"/>
                <w:color w:val="002060"/>
              </w:rPr>
              <w:t xml:space="preserve"> de Ghidul Solicitantului Condiții Specifice</w:t>
            </w:r>
          </w:p>
        </w:tc>
        <w:tc>
          <w:tcPr>
            <w:tcW w:w="1271" w:type="dxa"/>
            <w:noWrap/>
          </w:tcPr>
          <w:p w14:paraId="3C1E41B5" w14:textId="77777777" w:rsidR="004E7C75" w:rsidRPr="006F54BF" w:rsidRDefault="004E7C75" w:rsidP="00881EE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-Bold"/>
                <w:b/>
                <w:bCs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  <w:r w:rsidRPr="006F54BF">
              <w:rPr>
                <w:rFonts w:ascii="Trebuchet MS" w:hAnsi="Trebuchet MS" w:cs="TrebuchetMS-Bold"/>
                <w:b/>
                <w:bCs/>
                <w:color w:val="002060"/>
              </w:rPr>
              <w:t xml:space="preserve"> </w:t>
            </w:r>
          </w:p>
          <w:p w14:paraId="31B4423F" w14:textId="6E0A96CA" w:rsidR="004E7C75" w:rsidRPr="006F54BF" w:rsidRDefault="004E7C75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</w:p>
        </w:tc>
      </w:tr>
      <w:tr w:rsidR="004E7C75" w:rsidRPr="006F54BF" w14:paraId="5BDBD2F8" w14:textId="77777777" w:rsidTr="000971B2">
        <w:trPr>
          <w:trHeight w:val="915"/>
        </w:trPr>
        <w:tc>
          <w:tcPr>
            <w:tcW w:w="1244" w:type="dxa"/>
          </w:tcPr>
          <w:p w14:paraId="7AAC444A" w14:textId="15DD3073" w:rsidR="004E7C75" w:rsidRPr="006F54BF" w:rsidRDefault="004E7C75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B.</w:t>
            </w:r>
          </w:p>
        </w:tc>
        <w:tc>
          <w:tcPr>
            <w:tcW w:w="7544" w:type="dxa"/>
          </w:tcPr>
          <w:p w14:paraId="3DC4BEDF" w14:textId="74E956B6" w:rsidR="004E7C75" w:rsidRPr="006F54BF" w:rsidRDefault="004E7C75" w:rsidP="00881EE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002060"/>
              </w:rPr>
            </w:pPr>
            <w:r w:rsidRPr="006F54BF">
              <w:rPr>
                <w:rFonts w:ascii="Trebuchet MS" w:hAnsi="Trebuchet MS" w:cs="TrebuchetMS"/>
                <w:color w:val="002060"/>
              </w:rPr>
              <w:t>Activitățil</w:t>
            </w:r>
            <w:r w:rsidR="00881EE8" w:rsidRPr="006F54BF">
              <w:rPr>
                <w:rFonts w:ascii="Trebuchet MS" w:hAnsi="Trebuchet MS" w:cs="TrebuchetMS"/>
                <w:color w:val="002060"/>
              </w:rPr>
              <w:t>e proiectului prevăd implicarea</w:t>
            </w:r>
            <w:r w:rsidRPr="006F54BF">
              <w:rPr>
                <w:rFonts w:ascii="Trebuchet MS" w:hAnsi="Trebuchet MS" w:cs="TrebuchetMS"/>
                <w:color w:val="002060"/>
              </w:rPr>
              <w:t xml:space="preserve"> unui număr de elevi cu 20%  mai mare decât valoarea minimă </w:t>
            </w:r>
            <w:r w:rsidR="006F54BF" w:rsidRPr="006F54BF">
              <w:rPr>
                <w:rFonts w:ascii="Trebuchet MS" w:hAnsi="Trebuchet MS" w:cs="TrebuchetMS"/>
                <w:color w:val="002060"/>
              </w:rPr>
              <w:t>prevăzută</w:t>
            </w:r>
            <w:r w:rsidRPr="006F54BF">
              <w:rPr>
                <w:rFonts w:ascii="Trebuchet MS" w:hAnsi="Trebuchet MS" w:cs="TrebuchetMS"/>
                <w:color w:val="002060"/>
              </w:rPr>
              <w:t xml:space="preserve"> de Ghidul Solicitantului Condiții Specifice</w:t>
            </w:r>
          </w:p>
        </w:tc>
        <w:tc>
          <w:tcPr>
            <w:tcW w:w="1271" w:type="dxa"/>
            <w:noWrap/>
          </w:tcPr>
          <w:p w14:paraId="3FDB51BF" w14:textId="7C7844F4" w:rsidR="004E7C75" w:rsidRPr="006F54BF" w:rsidRDefault="004E7C75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10</w:t>
            </w:r>
          </w:p>
        </w:tc>
      </w:tr>
      <w:tr w:rsidR="005B4A54" w:rsidRPr="006F54BF" w14:paraId="1307A367" w14:textId="77777777" w:rsidTr="000971B2">
        <w:trPr>
          <w:trHeight w:val="810"/>
        </w:trPr>
        <w:tc>
          <w:tcPr>
            <w:tcW w:w="1244" w:type="dxa"/>
            <w:shd w:val="clear" w:color="auto" w:fill="D9E2F3" w:themeFill="accent5" w:themeFillTint="33"/>
            <w:hideMark/>
          </w:tcPr>
          <w:p w14:paraId="5B44D046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b/>
                <w:color w:val="002060"/>
              </w:rPr>
            </w:pPr>
            <w:r w:rsidRPr="006F54BF">
              <w:rPr>
                <w:rFonts w:ascii="Trebuchet MS" w:eastAsia="Calibri" w:hAnsi="Trebuchet MS" w:cs="Calibri"/>
                <w:b/>
                <w:color w:val="002060"/>
              </w:rPr>
              <w:t>2.</w:t>
            </w:r>
          </w:p>
        </w:tc>
        <w:tc>
          <w:tcPr>
            <w:tcW w:w="7544" w:type="dxa"/>
            <w:shd w:val="clear" w:color="auto" w:fill="D9E2F3" w:themeFill="accent5" w:themeFillTint="33"/>
            <w:hideMark/>
          </w:tcPr>
          <w:p w14:paraId="79F7028A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b/>
                <w:color w:val="002060"/>
              </w:rPr>
            </w:pPr>
            <w:r w:rsidRPr="006F54BF">
              <w:rPr>
                <w:rFonts w:ascii="Trebuchet MS" w:eastAsia="Calibri" w:hAnsi="Trebuchet MS" w:cs="Calibri"/>
                <w:b/>
                <w:color w:val="002060"/>
              </w:rPr>
              <w:t>EFICACITATE – măsura în care rezultatele proiectului contribuie la atingerea obiectivelor propuse (maxim 30 puncte; minim 21 puncte)</w:t>
            </w:r>
          </w:p>
        </w:tc>
        <w:tc>
          <w:tcPr>
            <w:tcW w:w="1271" w:type="dxa"/>
            <w:shd w:val="clear" w:color="auto" w:fill="D9E2F3" w:themeFill="accent5" w:themeFillTint="33"/>
            <w:noWrap/>
            <w:hideMark/>
          </w:tcPr>
          <w:p w14:paraId="142964AB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b/>
                <w:color w:val="002060"/>
              </w:rPr>
            </w:pPr>
            <w:r w:rsidRPr="006F54BF">
              <w:rPr>
                <w:rFonts w:ascii="Trebuchet MS" w:eastAsia="Calibri" w:hAnsi="Trebuchet MS" w:cs="Calibri"/>
                <w:b/>
                <w:color w:val="002060"/>
              </w:rPr>
              <w:t>30</w:t>
            </w:r>
          </w:p>
        </w:tc>
      </w:tr>
      <w:tr w:rsidR="005B4A54" w:rsidRPr="006F54BF" w14:paraId="627394F1" w14:textId="77777777" w:rsidTr="000971B2">
        <w:trPr>
          <w:trHeight w:val="810"/>
        </w:trPr>
        <w:tc>
          <w:tcPr>
            <w:tcW w:w="1244" w:type="dxa"/>
            <w:hideMark/>
          </w:tcPr>
          <w:p w14:paraId="2714717F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2.1.</w:t>
            </w:r>
          </w:p>
        </w:tc>
        <w:tc>
          <w:tcPr>
            <w:tcW w:w="7544" w:type="dxa"/>
            <w:hideMark/>
          </w:tcPr>
          <w:p w14:paraId="5652EF20" w14:textId="77777777" w:rsidR="002C07FD" w:rsidRPr="006F54BF" w:rsidRDefault="005B4A54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 xml:space="preserve">Indicatorul  propus este </w:t>
            </w:r>
            <w:r w:rsidR="002C07FD" w:rsidRPr="006F54BF">
              <w:rPr>
                <w:rFonts w:ascii="Trebuchet MS" w:eastAsia="Calibri" w:hAnsi="Trebuchet MS" w:cs="Calibri"/>
                <w:color w:val="002060"/>
              </w:rPr>
              <w:t xml:space="preserve">rezultatul direct al activităților proiectului, țintele sunt realiste (cuantificate corect) </w:t>
            </w:r>
            <w:proofErr w:type="spellStart"/>
            <w:r w:rsidR="002C07FD" w:rsidRPr="006F54BF">
              <w:rPr>
                <w:rFonts w:ascii="Trebuchet MS" w:eastAsia="Calibri" w:hAnsi="Trebuchet MS" w:cs="Calibri"/>
                <w:color w:val="002060"/>
              </w:rPr>
              <w:t>şi</w:t>
            </w:r>
            <w:proofErr w:type="spellEnd"/>
            <w:r w:rsidR="002C07FD" w:rsidRPr="006F54BF">
              <w:rPr>
                <w:rFonts w:ascii="Trebuchet MS" w:eastAsia="Calibri" w:hAnsi="Trebuchet MS" w:cs="Calibri"/>
                <w:color w:val="002060"/>
              </w:rPr>
              <w:t xml:space="preserve"> conduc la îndeplinirea obiectivelor proiectului </w:t>
            </w:r>
          </w:p>
        </w:tc>
        <w:tc>
          <w:tcPr>
            <w:tcW w:w="1271" w:type="dxa"/>
            <w:noWrap/>
            <w:hideMark/>
          </w:tcPr>
          <w:p w14:paraId="46AC7E3C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9</w:t>
            </w:r>
          </w:p>
        </w:tc>
      </w:tr>
      <w:tr w:rsidR="005B4A54" w:rsidRPr="006F54BF" w14:paraId="5222FEF8" w14:textId="77777777" w:rsidTr="000971B2">
        <w:trPr>
          <w:trHeight w:val="540"/>
        </w:trPr>
        <w:tc>
          <w:tcPr>
            <w:tcW w:w="1244" w:type="dxa"/>
            <w:vMerge w:val="restart"/>
            <w:hideMark/>
          </w:tcPr>
          <w:p w14:paraId="0725D6E4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</w:p>
        </w:tc>
        <w:tc>
          <w:tcPr>
            <w:tcW w:w="7544" w:type="dxa"/>
            <w:hideMark/>
          </w:tcPr>
          <w:p w14:paraId="51B1AD89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 xml:space="preserve">Există corelare între activități, rezultate, indicatori </w:t>
            </w:r>
            <w:proofErr w:type="spellStart"/>
            <w:r w:rsidRPr="006F54BF">
              <w:rPr>
                <w:rFonts w:ascii="Trebuchet MS" w:eastAsia="Calibri" w:hAnsi="Trebuchet MS" w:cs="Calibri"/>
                <w:color w:val="002060"/>
              </w:rPr>
              <w:t>şi</w:t>
            </w:r>
            <w:proofErr w:type="spellEnd"/>
            <w:r w:rsidRPr="006F54BF">
              <w:rPr>
                <w:rFonts w:ascii="Trebuchet MS" w:eastAsia="Calibri" w:hAnsi="Trebuchet MS" w:cs="Calibri"/>
                <w:color w:val="002060"/>
              </w:rPr>
              <w:t xml:space="preserve"> grupul țintă (natură </w:t>
            </w:r>
            <w:proofErr w:type="spellStart"/>
            <w:r w:rsidRPr="006F54BF">
              <w:rPr>
                <w:rFonts w:ascii="Trebuchet MS" w:eastAsia="Calibri" w:hAnsi="Trebuchet MS" w:cs="Calibri"/>
                <w:color w:val="002060"/>
              </w:rPr>
              <w:t>şi</w:t>
            </w:r>
            <w:proofErr w:type="spellEnd"/>
            <w:r w:rsidRPr="006F54BF">
              <w:rPr>
                <w:rFonts w:ascii="Trebuchet MS" w:eastAsia="Calibri" w:hAnsi="Trebuchet MS" w:cs="Calibri"/>
                <w:color w:val="002060"/>
              </w:rPr>
              <w:t xml:space="preserve"> dimensiune)</w:t>
            </w:r>
          </w:p>
        </w:tc>
        <w:tc>
          <w:tcPr>
            <w:tcW w:w="1271" w:type="dxa"/>
            <w:noWrap/>
            <w:hideMark/>
          </w:tcPr>
          <w:p w14:paraId="285B5044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5B4A54" w:rsidRPr="006F54BF" w14:paraId="66554F63" w14:textId="77777777" w:rsidTr="000971B2">
        <w:trPr>
          <w:trHeight w:val="436"/>
        </w:trPr>
        <w:tc>
          <w:tcPr>
            <w:tcW w:w="1244" w:type="dxa"/>
            <w:vMerge/>
            <w:hideMark/>
          </w:tcPr>
          <w:p w14:paraId="239C47C3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</w:p>
        </w:tc>
        <w:tc>
          <w:tcPr>
            <w:tcW w:w="7544" w:type="dxa"/>
            <w:hideMark/>
          </w:tcPr>
          <w:p w14:paraId="3D79CB3F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Activitățile/sub activitățile sunt descrise adecvat</w:t>
            </w:r>
          </w:p>
        </w:tc>
        <w:tc>
          <w:tcPr>
            <w:tcW w:w="1271" w:type="dxa"/>
            <w:noWrap/>
            <w:hideMark/>
          </w:tcPr>
          <w:p w14:paraId="04770DB3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4</w:t>
            </w:r>
          </w:p>
        </w:tc>
      </w:tr>
      <w:tr w:rsidR="005B4A54" w:rsidRPr="006F54BF" w14:paraId="3E4F481D" w14:textId="77777777" w:rsidTr="000971B2">
        <w:trPr>
          <w:trHeight w:val="615"/>
        </w:trPr>
        <w:tc>
          <w:tcPr>
            <w:tcW w:w="1244" w:type="dxa"/>
            <w:hideMark/>
          </w:tcPr>
          <w:p w14:paraId="71D36E1E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 xml:space="preserve">2.2. </w:t>
            </w:r>
          </w:p>
        </w:tc>
        <w:tc>
          <w:tcPr>
            <w:tcW w:w="7544" w:type="dxa"/>
            <w:hideMark/>
          </w:tcPr>
          <w:p w14:paraId="573456FA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 xml:space="preserve">Proiectul detaliază modul în care sunt implicate în activitățile proiectului categorii specifice de persoane care fac parte din grupul țintă </w:t>
            </w:r>
          </w:p>
        </w:tc>
        <w:tc>
          <w:tcPr>
            <w:tcW w:w="1271" w:type="dxa"/>
            <w:noWrap/>
            <w:hideMark/>
          </w:tcPr>
          <w:p w14:paraId="0DF9AC2F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4</w:t>
            </w:r>
          </w:p>
        </w:tc>
      </w:tr>
      <w:tr w:rsidR="005B4A54" w:rsidRPr="006F54BF" w14:paraId="5F6A339A" w14:textId="77777777" w:rsidTr="000971B2">
        <w:trPr>
          <w:trHeight w:val="627"/>
        </w:trPr>
        <w:tc>
          <w:tcPr>
            <w:tcW w:w="1244" w:type="dxa"/>
            <w:hideMark/>
          </w:tcPr>
          <w:p w14:paraId="028E4D7E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</w:p>
        </w:tc>
        <w:tc>
          <w:tcPr>
            <w:tcW w:w="7544" w:type="dxa"/>
            <w:hideMark/>
          </w:tcPr>
          <w:p w14:paraId="283F7CCB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Proiectul prezintă detalii privind implicarea și menținerea în activitățile proiectului a grupului țintă pentru anul școlar 2018-2019</w:t>
            </w:r>
          </w:p>
        </w:tc>
        <w:tc>
          <w:tcPr>
            <w:tcW w:w="1271" w:type="dxa"/>
            <w:noWrap/>
            <w:hideMark/>
          </w:tcPr>
          <w:p w14:paraId="26A33D0F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4</w:t>
            </w:r>
          </w:p>
        </w:tc>
      </w:tr>
      <w:tr w:rsidR="005B4A54" w:rsidRPr="006F54BF" w14:paraId="11DB4ECB" w14:textId="77777777" w:rsidTr="000971B2">
        <w:trPr>
          <w:trHeight w:val="480"/>
        </w:trPr>
        <w:tc>
          <w:tcPr>
            <w:tcW w:w="1244" w:type="dxa"/>
            <w:noWrap/>
            <w:hideMark/>
          </w:tcPr>
          <w:p w14:paraId="084A7BE8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2.3.</w:t>
            </w:r>
          </w:p>
        </w:tc>
        <w:tc>
          <w:tcPr>
            <w:tcW w:w="7544" w:type="dxa"/>
            <w:hideMark/>
          </w:tcPr>
          <w:p w14:paraId="2C802868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Metodologia de implementare a proiectului</w:t>
            </w:r>
          </w:p>
        </w:tc>
        <w:tc>
          <w:tcPr>
            <w:tcW w:w="1271" w:type="dxa"/>
            <w:noWrap/>
            <w:hideMark/>
          </w:tcPr>
          <w:p w14:paraId="4B9AEF4E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15</w:t>
            </w:r>
          </w:p>
        </w:tc>
      </w:tr>
      <w:tr w:rsidR="005B4A54" w:rsidRPr="006F54BF" w14:paraId="7266F496" w14:textId="77777777" w:rsidTr="000971B2">
        <w:trPr>
          <w:trHeight w:val="330"/>
        </w:trPr>
        <w:tc>
          <w:tcPr>
            <w:tcW w:w="1244" w:type="dxa"/>
            <w:vMerge w:val="restart"/>
            <w:hideMark/>
          </w:tcPr>
          <w:p w14:paraId="256A71DA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 </w:t>
            </w:r>
          </w:p>
        </w:tc>
        <w:tc>
          <w:tcPr>
            <w:tcW w:w="7544" w:type="dxa"/>
            <w:hideMark/>
          </w:tcPr>
          <w:p w14:paraId="7F9E8332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Activitățile și planificarea acestora în timp sunt potrivite cu dimensiunea si nevoile grupului</w:t>
            </w:r>
          </w:p>
        </w:tc>
        <w:tc>
          <w:tcPr>
            <w:tcW w:w="1271" w:type="dxa"/>
            <w:noWrap/>
            <w:hideMark/>
          </w:tcPr>
          <w:p w14:paraId="7F1C0E8B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5B4A54" w:rsidRPr="006F54BF" w14:paraId="432C9682" w14:textId="77777777" w:rsidTr="000971B2">
        <w:trPr>
          <w:trHeight w:val="615"/>
        </w:trPr>
        <w:tc>
          <w:tcPr>
            <w:tcW w:w="1244" w:type="dxa"/>
            <w:vMerge/>
            <w:hideMark/>
          </w:tcPr>
          <w:p w14:paraId="72C215B3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</w:p>
        </w:tc>
        <w:tc>
          <w:tcPr>
            <w:tcW w:w="7544" w:type="dxa"/>
            <w:hideMark/>
          </w:tcPr>
          <w:p w14:paraId="1AC773EF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Planul de monitorizare și evaluare internă a activităților proiectului are capacitatea de a contribui la atingerea rezultatelor vizate și de a asigura corectitudinea și calitatea intervențiilor raportate</w:t>
            </w:r>
          </w:p>
        </w:tc>
        <w:tc>
          <w:tcPr>
            <w:tcW w:w="1271" w:type="dxa"/>
            <w:noWrap/>
            <w:hideMark/>
          </w:tcPr>
          <w:p w14:paraId="70B74DB2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5B4A54" w:rsidRPr="006F54BF" w14:paraId="211034B4" w14:textId="77777777" w:rsidTr="000971B2">
        <w:trPr>
          <w:trHeight w:val="615"/>
        </w:trPr>
        <w:tc>
          <w:tcPr>
            <w:tcW w:w="1244" w:type="dxa"/>
            <w:vMerge/>
            <w:hideMark/>
          </w:tcPr>
          <w:p w14:paraId="2096C1FC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</w:p>
        </w:tc>
        <w:tc>
          <w:tcPr>
            <w:tcW w:w="7544" w:type="dxa"/>
            <w:hideMark/>
          </w:tcPr>
          <w:p w14:paraId="529CA255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Proiectul detaliază ținte intermediare anuale, în acord cu țintele finale și cu graficul de implementare</w:t>
            </w:r>
          </w:p>
        </w:tc>
        <w:tc>
          <w:tcPr>
            <w:tcW w:w="1271" w:type="dxa"/>
            <w:noWrap/>
            <w:hideMark/>
          </w:tcPr>
          <w:p w14:paraId="5E0C8326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5B4A54" w:rsidRPr="006F54BF" w14:paraId="78FBBA54" w14:textId="77777777" w:rsidTr="000971B2">
        <w:trPr>
          <w:trHeight w:val="630"/>
        </w:trPr>
        <w:tc>
          <w:tcPr>
            <w:tcW w:w="1244" w:type="dxa"/>
            <w:hideMark/>
          </w:tcPr>
          <w:p w14:paraId="05C2A673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2.4.</w:t>
            </w:r>
          </w:p>
        </w:tc>
        <w:tc>
          <w:tcPr>
            <w:tcW w:w="7544" w:type="dxa"/>
            <w:hideMark/>
          </w:tcPr>
          <w:p w14:paraId="17784114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 xml:space="preserve">În proiect sunt identificate riscurile care pot afecta atingerea obiectivelor proiectului </w:t>
            </w:r>
            <w:proofErr w:type="spellStart"/>
            <w:r w:rsidRPr="006F54BF">
              <w:rPr>
                <w:rFonts w:ascii="Trebuchet MS" w:eastAsia="Calibri" w:hAnsi="Trebuchet MS" w:cs="Calibri"/>
                <w:color w:val="002060"/>
              </w:rPr>
              <w:t>şi</w:t>
            </w:r>
            <w:proofErr w:type="spellEnd"/>
            <w:r w:rsidRPr="006F54BF">
              <w:rPr>
                <w:rFonts w:ascii="Trebuchet MS" w:eastAsia="Calibri" w:hAnsi="Trebuchet MS" w:cs="Calibri"/>
                <w:color w:val="002060"/>
              </w:rPr>
              <w:t xml:space="preserve"> este prevăzut un plan de gestionare a acestora</w:t>
            </w:r>
          </w:p>
        </w:tc>
        <w:tc>
          <w:tcPr>
            <w:tcW w:w="1271" w:type="dxa"/>
            <w:noWrap/>
            <w:hideMark/>
          </w:tcPr>
          <w:p w14:paraId="7B6551B0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2</w:t>
            </w:r>
          </w:p>
        </w:tc>
      </w:tr>
      <w:tr w:rsidR="005B4A54" w:rsidRPr="006F54BF" w14:paraId="3A86653C" w14:textId="77777777" w:rsidTr="000971B2">
        <w:trPr>
          <w:trHeight w:val="508"/>
        </w:trPr>
        <w:tc>
          <w:tcPr>
            <w:tcW w:w="1244" w:type="dxa"/>
            <w:vMerge w:val="restart"/>
            <w:hideMark/>
          </w:tcPr>
          <w:p w14:paraId="6C283035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 </w:t>
            </w:r>
          </w:p>
        </w:tc>
        <w:tc>
          <w:tcPr>
            <w:tcW w:w="7544" w:type="dxa"/>
            <w:hideMark/>
          </w:tcPr>
          <w:p w14:paraId="5CCE5FA8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Sunt identificate riscuri care pot afecta implementarea proiectului</w:t>
            </w:r>
          </w:p>
        </w:tc>
        <w:tc>
          <w:tcPr>
            <w:tcW w:w="1271" w:type="dxa"/>
            <w:noWrap/>
            <w:hideMark/>
          </w:tcPr>
          <w:p w14:paraId="74389A5A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1</w:t>
            </w:r>
          </w:p>
        </w:tc>
      </w:tr>
      <w:tr w:rsidR="005B4A54" w:rsidRPr="006F54BF" w14:paraId="0DFF7C48" w14:textId="77777777" w:rsidTr="000971B2">
        <w:trPr>
          <w:trHeight w:val="585"/>
        </w:trPr>
        <w:tc>
          <w:tcPr>
            <w:tcW w:w="1244" w:type="dxa"/>
            <w:vMerge/>
            <w:hideMark/>
          </w:tcPr>
          <w:p w14:paraId="50E6700F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</w:p>
        </w:tc>
        <w:tc>
          <w:tcPr>
            <w:tcW w:w="7544" w:type="dxa"/>
            <w:hideMark/>
          </w:tcPr>
          <w:p w14:paraId="3365D14F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 xml:space="preserve">Sunt prezentate măsurile de prevenire a apariției riscurilor </w:t>
            </w:r>
            <w:proofErr w:type="spellStart"/>
            <w:r w:rsidRPr="006F54BF">
              <w:rPr>
                <w:rFonts w:ascii="Trebuchet MS" w:eastAsia="Calibri" w:hAnsi="Trebuchet MS" w:cs="Calibri"/>
                <w:color w:val="002060"/>
              </w:rPr>
              <w:t>şi</w:t>
            </w:r>
            <w:proofErr w:type="spellEnd"/>
            <w:r w:rsidRPr="006F54BF">
              <w:rPr>
                <w:rFonts w:ascii="Trebuchet MS" w:eastAsia="Calibri" w:hAnsi="Trebuchet MS" w:cs="Calibri"/>
                <w:color w:val="002060"/>
              </w:rPr>
              <w:t xml:space="preserve"> de atenuare a efectelor acestora în cazul apariției</w:t>
            </w:r>
          </w:p>
        </w:tc>
        <w:tc>
          <w:tcPr>
            <w:tcW w:w="1271" w:type="dxa"/>
            <w:noWrap/>
            <w:hideMark/>
          </w:tcPr>
          <w:p w14:paraId="641B7FB7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1</w:t>
            </w:r>
          </w:p>
        </w:tc>
      </w:tr>
      <w:tr w:rsidR="005B4A54" w:rsidRPr="006F54BF" w14:paraId="616E20FF" w14:textId="77777777" w:rsidTr="000971B2">
        <w:trPr>
          <w:trHeight w:val="1140"/>
        </w:trPr>
        <w:tc>
          <w:tcPr>
            <w:tcW w:w="1244" w:type="dxa"/>
            <w:shd w:val="clear" w:color="auto" w:fill="D9E2F3" w:themeFill="accent5" w:themeFillTint="33"/>
            <w:hideMark/>
          </w:tcPr>
          <w:p w14:paraId="1D4F7FBE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b/>
                <w:color w:val="002060"/>
              </w:rPr>
            </w:pPr>
            <w:r w:rsidRPr="006F54BF">
              <w:rPr>
                <w:rFonts w:ascii="Trebuchet MS" w:eastAsia="Calibri" w:hAnsi="Trebuchet MS" w:cs="Calibri"/>
                <w:b/>
                <w:color w:val="002060"/>
              </w:rPr>
              <w:t>3.</w:t>
            </w:r>
          </w:p>
        </w:tc>
        <w:tc>
          <w:tcPr>
            <w:tcW w:w="7544" w:type="dxa"/>
            <w:shd w:val="clear" w:color="auto" w:fill="D9E2F3" w:themeFill="accent5" w:themeFillTint="33"/>
            <w:hideMark/>
          </w:tcPr>
          <w:p w14:paraId="0DE46E99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b/>
                <w:color w:val="002060"/>
              </w:rPr>
            </w:pPr>
            <w:r w:rsidRPr="006F54BF">
              <w:rPr>
                <w:rFonts w:ascii="Trebuchet MS" w:eastAsia="Calibri" w:hAnsi="Trebuchet MS" w:cs="Calibri"/>
                <w:b/>
                <w:color w:val="002060"/>
              </w:rPr>
              <w:t>EFICIENȚĂ – măsura în care proiectul asigură utilizarea optimă a resurselor (umane, materiale, financiare), în termeni de calitate, cantitate și timp alocat, în contextul implementării activităților proiectului în vederea atingerii rezultatelor propuse (maxim 30 puncte; minim 21 puncte)</w:t>
            </w:r>
          </w:p>
        </w:tc>
        <w:tc>
          <w:tcPr>
            <w:tcW w:w="1271" w:type="dxa"/>
            <w:shd w:val="clear" w:color="auto" w:fill="D9E2F3" w:themeFill="accent5" w:themeFillTint="33"/>
            <w:noWrap/>
            <w:hideMark/>
          </w:tcPr>
          <w:p w14:paraId="0F739D81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b/>
                <w:color w:val="002060"/>
              </w:rPr>
            </w:pPr>
            <w:r w:rsidRPr="006F54BF">
              <w:rPr>
                <w:rFonts w:ascii="Trebuchet MS" w:eastAsia="Calibri" w:hAnsi="Trebuchet MS" w:cs="Calibri"/>
                <w:b/>
                <w:color w:val="002060"/>
              </w:rPr>
              <w:t>30</w:t>
            </w:r>
          </w:p>
        </w:tc>
      </w:tr>
      <w:tr w:rsidR="005B4A54" w:rsidRPr="006F54BF" w14:paraId="5BDA4BD8" w14:textId="77777777" w:rsidTr="000971B2">
        <w:trPr>
          <w:trHeight w:val="330"/>
        </w:trPr>
        <w:tc>
          <w:tcPr>
            <w:tcW w:w="1244" w:type="dxa"/>
            <w:hideMark/>
          </w:tcPr>
          <w:p w14:paraId="58F4CD3F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3.1.</w:t>
            </w:r>
          </w:p>
        </w:tc>
        <w:tc>
          <w:tcPr>
            <w:tcW w:w="7544" w:type="dxa"/>
            <w:hideMark/>
          </w:tcPr>
          <w:p w14:paraId="4272D855" w14:textId="404730B4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Fundamentarea economico</w:t>
            </w:r>
            <w:r w:rsidR="006F54BF">
              <w:rPr>
                <w:rFonts w:ascii="Trebuchet MS" w:eastAsia="Calibri" w:hAnsi="Trebuchet MS" w:cs="Calibri"/>
                <w:color w:val="002060"/>
              </w:rPr>
              <w:t xml:space="preserve"> </w:t>
            </w:r>
            <w:r w:rsidRPr="006F54BF">
              <w:rPr>
                <w:rFonts w:ascii="Trebuchet MS" w:eastAsia="Calibri" w:hAnsi="Trebuchet MS" w:cs="Calibri"/>
                <w:color w:val="002060"/>
              </w:rPr>
              <w:t>-financiară a costurilor</w:t>
            </w:r>
          </w:p>
        </w:tc>
        <w:tc>
          <w:tcPr>
            <w:tcW w:w="1271" w:type="dxa"/>
            <w:noWrap/>
            <w:hideMark/>
          </w:tcPr>
          <w:p w14:paraId="4AE204AD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10</w:t>
            </w:r>
          </w:p>
        </w:tc>
      </w:tr>
      <w:tr w:rsidR="005B4A54" w:rsidRPr="006F54BF" w14:paraId="06FBAFF7" w14:textId="77777777" w:rsidTr="000971B2">
        <w:trPr>
          <w:trHeight w:val="604"/>
        </w:trPr>
        <w:tc>
          <w:tcPr>
            <w:tcW w:w="1244" w:type="dxa"/>
            <w:hideMark/>
          </w:tcPr>
          <w:p w14:paraId="609C85FE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 </w:t>
            </w:r>
          </w:p>
        </w:tc>
        <w:tc>
          <w:tcPr>
            <w:tcW w:w="7544" w:type="dxa"/>
            <w:hideMark/>
          </w:tcPr>
          <w:p w14:paraId="6FCD4A05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 xml:space="preserve">Valorile cuprinse în bugetul proiectului sunt susținute concret de o justificare corectă privind numărul de unități (cantitatea, după caz)  </w:t>
            </w:r>
          </w:p>
        </w:tc>
        <w:tc>
          <w:tcPr>
            <w:tcW w:w="1271" w:type="dxa"/>
            <w:noWrap/>
            <w:hideMark/>
          </w:tcPr>
          <w:p w14:paraId="319D9F79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10</w:t>
            </w:r>
          </w:p>
        </w:tc>
      </w:tr>
      <w:tr w:rsidR="005B4A54" w:rsidRPr="006F54BF" w14:paraId="5CB89FA5" w14:textId="77777777" w:rsidTr="000971B2">
        <w:trPr>
          <w:trHeight w:val="361"/>
        </w:trPr>
        <w:tc>
          <w:tcPr>
            <w:tcW w:w="1244" w:type="dxa"/>
            <w:hideMark/>
          </w:tcPr>
          <w:p w14:paraId="009A4364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3.2.</w:t>
            </w:r>
          </w:p>
        </w:tc>
        <w:tc>
          <w:tcPr>
            <w:tcW w:w="7544" w:type="dxa"/>
            <w:hideMark/>
          </w:tcPr>
          <w:p w14:paraId="391810B2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Costurile incluse în buget sunt oportune în raport cu activitățile propuse și rezultatele așteptate</w:t>
            </w:r>
          </w:p>
        </w:tc>
        <w:tc>
          <w:tcPr>
            <w:tcW w:w="1271" w:type="dxa"/>
            <w:noWrap/>
            <w:hideMark/>
          </w:tcPr>
          <w:p w14:paraId="6B454D70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10</w:t>
            </w:r>
          </w:p>
        </w:tc>
      </w:tr>
      <w:tr w:rsidR="005B4A54" w:rsidRPr="006F54BF" w14:paraId="69257E9C" w14:textId="77777777" w:rsidTr="000971B2">
        <w:trPr>
          <w:trHeight w:val="405"/>
        </w:trPr>
        <w:tc>
          <w:tcPr>
            <w:tcW w:w="1244" w:type="dxa"/>
            <w:vMerge w:val="restart"/>
            <w:hideMark/>
          </w:tcPr>
          <w:p w14:paraId="31D174C1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 </w:t>
            </w:r>
          </w:p>
        </w:tc>
        <w:tc>
          <w:tcPr>
            <w:tcW w:w="7544" w:type="dxa"/>
            <w:hideMark/>
          </w:tcPr>
          <w:p w14:paraId="4B78D499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Există un raport rezonabil între rezultatele urmărite și costul alocat acestora</w:t>
            </w:r>
          </w:p>
        </w:tc>
        <w:tc>
          <w:tcPr>
            <w:tcW w:w="1271" w:type="dxa"/>
            <w:noWrap/>
            <w:hideMark/>
          </w:tcPr>
          <w:p w14:paraId="7580CC2B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5B4A54" w:rsidRPr="006F54BF" w14:paraId="3E62350E" w14:textId="77777777" w:rsidTr="000971B2">
        <w:trPr>
          <w:trHeight w:val="630"/>
        </w:trPr>
        <w:tc>
          <w:tcPr>
            <w:tcW w:w="1244" w:type="dxa"/>
            <w:vMerge/>
            <w:hideMark/>
          </w:tcPr>
          <w:p w14:paraId="5E772393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</w:p>
        </w:tc>
        <w:tc>
          <w:tcPr>
            <w:tcW w:w="7544" w:type="dxa"/>
            <w:hideMark/>
          </w:tcPr>
          <w:p w14:paraId="1B9CB6BD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 xml:space="preserve">Nivelurile costurilor estimate sunt adecvate specificului activităților, rezultatelor </w:t>
            </w:r>
            <w:proofErr w:type="spellStart"/>
            <w:r w:rsidRPr="006F54BF">
              <w:rPr>
                <w:rFonts w:ascii="Trebuchet MS" w:eastAsia="Calibri" w:hAnsi="Trebuchet MS" w:cs="Calibri"/>
                <w:color w:val="002060"/>
              </w:rPr>
              <w:t>şi</w:t>
            </w:r>
            <w:proofErr w:type="spellEnd"/>
            <w:r w:rsidRPr="006F54BF">
              <w:rPr>
                <w:rFonts w:ascii="Trebuchet MS" w:eastAsia="Calibri" w:hAnsi="Trebuchet MS" w:cs="Calibri"/>
                <w:color w:val="002060"/>
              </w:rPr>
              <w:t xml:space="preserve"> resurselor existente</w:t>
            </w:r>
          </w:p>
        </w:tc>
        <w:tc>
          <w:tcPr>
            <w:tcW w:w="1271" w:type="dxa"/>
            <w:noWrap/>
            <w:hideMark/>
          </w:tcPr>
          <w:p w14:paraId="661B3F8F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5B4A54" w:rsidRPr="006F54BF" w14:paraId="4803C52A" w14:textId="77777777" w:rsidTr="000971B2">
        <w:trPr>
          <w:trHeight w:val="705"/>
        </w:trPr>
        <w:tc>
          <w:tcPr>
            <w:tcW w:w="1244" w:type="dxa"/>
            <w:hideMark/>
          </w:tcPr>
          <w:p w14:paraId="589A2756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3.3.</w:t>
            </w:r>
          </w:p>
        </w:tc>
        <w:tc>
          <w:tcPr>
            <w:tcW w:w="7544" w:type="dxa"/>
            <w:hideMark/>
          </w:tcPr>
          <w:p w14:paraId="2CE3F27F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Planificarea activităților proiectului este rațională în raport cu natura activităților propuse și cu rezultatele așteptate.</w:t>
            </w:r>
          </w:p>
        </w:tc>
        <w:tc>
          <w:tcPr>
            <w:tcW w:w="1271" w:type="dxa"/>
            <w:noWrap/>
            <w:hideMark/>
          </w:tcPr>
          <w:p w14:paraId="3FDACD53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10</w:t>
            </w:r>
          </w:p>
        </w:tc>
      </w:tr>
      <w:tr w:rsidR="005B4A54" w:rsidRPr="006F54BF" w14:paraId="5DD317C4" w14:textId="77777777" w:rsidTr="000971B2">
        <w:trPr>
          <w:trHeight w:val="420"/>
        </w:trPr>
        <w:tc>
          <w:tcPr>
            <w:tcW w:w="1244" w:type="dxa"/>
            <w:vMerge w:val="restart"/>
            <w:hideMark/>
          </w:tcPr>
          <w:p w14:paraId="53AFB832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 </w:t>
            </w:r>
          </w:p>
        </w:tc>
        <w:tc>
          <w:tcPr>
            <w:tcW w:w="7544" w:type="dxa"/>
            <w:noWrap/>
            <w:hideMark/>
          </w:tcPr>
          <w:p w14:paraId="173A2B23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Planificarea activităților se face în funcție de natura acestora, succesiunea lor este logică</w:t>
            </w:r>
          </w:p>
        </w:tc>
        <w:tc>
          <w:tcPr>
            <w:tcW w:w="1271" w:type="dxa"/>
            <w:noWrap/>
            <w:hideMark/>
          </w:tcPr>
          <w:p w14:paraId="2D959071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5B4A54" w:rsidRPr="006F54BF" w14:paraId="33C2BE4E" w14:textId="77777777" w:rsidTr="000971B2">
        <w:trPr>
          <w:trHeight w:val="675"/>
        </w:trPr>
        <w:tc>
          <w:tcPr>
            <w:tcW w:w="1244" w:type="dxa"/>
            <w:vMerge/>
            <w:hideMark/>
          </w:tcPr>
          <w:p w14:paraId="06439672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</w:p>
        </w:tc>
        <w:tc>
          <w:tcPr>
            <w:tcW w:w="7544" w:type="dxa"/>
            <w:hideMark/>
          </w:tcPr>
          <w:p w14:paraId="69EF3787" w14:textId="35AD3D34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 xml:space="preserve">Termenele de realizare </w:t>
            </w:r>
            <w:r w:rsidR="006F54BF" w:rsidRPr="006F54BF">
              <w:rPr>
                <w:rFonts w:ascii="Trebuchet MS" w:eastAsia="Calibri" w:hAnsi="Trebuchet MS" w:cs="Calibri"/>
                <w:color w:val="002060"/>
              </w:rPr>
              <w:t>țin</w:t>
            </w:r>
            <w:r w:rsidRPr="006F54BF">
              <w:rPr>
                <w:rFonts w:ascii="Trebuchet MS" w:eastAsia="Calibri" w:hAnsi="Trebuchet MS" w:cs="Calibri"/>
                <w:color w:val="002060"/>
              </w:rPr>
              <w:t xml:space="preserve"> cont de durata de </w:t>
            </w:r>
            <w:r w:rsidR="005B4A54" w:rsidRPr="006F54BF">
              <w:rPr>
                <w:rFonts w:ascii="Trebuchet MS" w:eastAsia="Calibri" w:hAnsi="Trebuchet MS" w:cs="Calibri"/>
                <w:color w:val="002060"/>
              </w:rPr>
              <w:t>obținere</w:t>
            </w:r>
            <w:r w:rsidRPr="006F54BF">
              <w:rPr>
                <w:rFonts w:ascii="Trebuchet MS" w:eastAsia="Calibri" w:hAnsi="Trebuchet MS" w:cs="Calibri"/>
                <w:color w:val="002060"/>
              </w:rPr>
              <w:t xml:space="preserve"> a rezultatelor </w:t>
            </w:r>
            <w:proofErr w:type="spellStart"/>
            <w:r w:rsidRPr="006F54BF">
              <w:rPr>
                <w:rFonts w:ascii="Trebuchet MS" w:eastAsia="Calibri" w:hAnsi="Trebuchet MS" w:cs="Calibri"/>
                <w:color w:val="002060"/>
              </w:rPr>
              <w:t>şi</w:t>
            </w:r>
            <w:proofErr w:type="spellEnd"/>
            <w:r w:rsidRPr="006F54BF">
              <w:rPr>
                <w:rFonts w:ascii="Trebuchet MS" w:eastAsia="Calibri" w:hAnsi="Trebuchet MS" w:cs="Calibri"/>
                <w:color w:val="002060"/>
              </w:rPr>
              <w:t xml:space="preserve"> de resursele puse la dispoziție prin proiect</w:t>
            </w:r>
          </w:p>
        </w:tc>
        <w:tc>
          <w:tcPr>
            <w:tcW w:w="1271" w:type="dxa"/>
            <w:noWrap/>
            <w:hideMark/>
          </w:tcPr>
          <w:p w14:paraId="19322504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5B4A54" w:rsidRPr="006F54BF" w14:paraId="62A054D8" w14:textId="77777777" w:rsidTr="000971B2">
        <w:trPr>
          <w:trHeight w:val="1020"/>
        </w:trPr>
        <w:tc>
          <w:tcPr>
            <w:tcW w:w="1244" w:type="dxa"/>
            <w:shd w:val="clear" w:color="auto" w:fill="D9E2F3" w:themeFill="accent5" w:themeFillTint="33"/>
            <w:hideMark/>
          </w:tcPr>
          <w:p w14:paraId="510B847C" w14:textId="02C4509F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b/>
                <w:color w:val="002060"/>
              </w:rPr>
            </w:pPr>
            <w:r w:rsidRPr="006F54BF">
              <w:rPr>
                <w:rFonts w:ascii="Trebuchet MS" w:eastAsia="Calibri" w:hAnsi="Trebuchet MS" w:cs="Calibri"/>
                <w:b/>
                <w:color w:val="002060"/>
              </w:rPr>
              <w:t>4</w:t>
            </w:r>
            <w:r w:rsidR="00881EE8" w:rsidRPr="006F54BF">
              <w:rPr>
                <w:rFonts w:ascii="Trebuchet MS" w:eastAsia="Calibri" w:hAnsi="Trebuchet MS" w:cs="Calibri"/>
                <w:b/>
                <w:color w:val="002060"/>
              </w:rPr>
              <w:t>.</w:t>
            </w:r>
          </w:p>
        </w:tc>
        <w:tc>
          <w:tcPr>
            <w:tcW w:w="7544" w:type="dxa"/>
            <w:shd w:val="clear" w:color="auto" w:fill="D9E2F3" w:themeFill="accent5" w:themeFillTint="33"/>
            <w:hideMark/>
          </w:tcPr>
          <w:p w14:paraId="41E67432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b/>
                <w:color w:val="002060"/>
              </w:rPr>
            </w:pPr>
            <w:r w:rsidRPr="006F54BF">
              <w:rPr>
                <w:rFonts w:ascii="Trebuchet MS" w:eastAsia="Calibri" w:hAnsi="Trebuchet MS" w:cs="Calibri"/>
                <w:b/>
                <w:color w:val="002060"/>
              </w:rPr>
              <w:t xml:space="preserve">SUSTENABILITATE – măsura în care proiectul asigură continuarea efectelor sale </w:t>
            </w:r>
            <w:proofErr w:type="spellStart"/>
            <w:r w:rsidRPr="006F54BF">
              <w:rPr>
                <w:rFonts w:ascii="Trebuchet MS" w:eastAsia="Calibri" w:hAnsi="Trebuchet MS" w:cs="Calibri"/>
                <w:b/>
                <w:color w:val="002060"/>
              </w:rPr>
              <w:t>şi</w:t>
            </w:r>
            <w:proofErr w:type="spellEnd"/>
            <w:r w:rsidRPr="006F54BF">
              <w:rPr>
                <w:rFonts w:ascii="Trebuchet MS" w:eastAsia="Calibri" w:hAnsi="Trebuchet MS" w:cs="Calibri"/>
                <w:b/>
                <w:color w:val="002060"/>
              </w:rPr>
              <w:t xml:space="preserve"> valorificarea rezultatelor obținute după încetarea sursei de finanțare (maxim 10 puncte; minim 7 puncte)</w:t>
            </w:r>
          </w:p>
        </w:tc>
        <w:tc>
          <w:tcPr>
            <w:tcW w:w="1271" w:type="dxa"/>
            <w:shd w:val="clear" w:color="auto" w:fill="D9E2F3" w:themeFill="accent5" w:themeFillTint="33"/>
            <w:noWrap/>
            <w:hideMark/>
          </w:tcPr>
          <w:p w14:paraId="41047243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b/>
                <w:color w:val="002060"/>
              </w:rPr>
            </w:pPr>
            <w:r w:rsidRPr="006F54BF">
              <w:rPr>
                <w:rFonts w:ascii="Trebuchet MS" w:eastAsia="Calibri" w:hAnsi="Trebuchet MS" w:cs="Calibri"/>
                <w:b/>
                <w:color w:val="002060"/>
              </w:rPr>
              <w:t>10</w:t>
            </w:r>
          </w:p>
        </w:tc>
      </w:tr>
      <w:tr w:rsidR="005B4A54" w:rsidRPr="006F54BF" w14:paraId="1F538418" w14:textId="77777777" w:rsidTr="000971B2">
        <w:trPr>
          <w:trHeight w:val="525"/>
        </w:trPr>
        <w:tc>
          <w:tcPr>
            <w:tcW w:w="1244" w:type="dxa"/>
            <w:hideMark/>
          </w:tcPr>
          <w:p w14:paraId="3BE3E0E0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4.1.</w:t>
            </w:r>
          </w:p>
        </w:tc>
        <w:tc>
          <w:tcPr>
            <w:tcW w:w="7544" w:type="dxa"/>
            <w:hideMark/>
          </w:tcPr>
          <w:p w14:paraId="3036B543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Proiectul prevede măsuri de  valorificare a rezultatelor proiectului după finalizarea acestuia</w:t>
            </w:r>
          </w:p>
        </w:tc>
        <w:tc>
          <w:tcPr>
            <w:tcW w:w="1271" w:type="dxa"/>
            <w:noWrap/>
            <w:hideMark/>
          </w:tcPr>
          <w:p w14:paraId="3DD4948C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10</w:t>
            </w:r>
          </w:p>
        </w:tc>
      </w:tr>
      <w:tr w:rsidR="005B4A54" w:rsidRPr="006F54BF" w14:paraId="6F1CA35C" w14:textId="77777777" w:rsidTr="000971B2">
        <w:trPr>
          <w:trHeight w:val="600"/>
        </w:trPr>
        <w:tc>
          <w:tcPr>
            <w:tcW w:w="1244" w:type="dxa"/>
            <w:hideMark/>
          </w:tcPr>
          <w:p w14:paraId="61FF6043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 </w:t>
            </w:r>
          </w:p>
        </w:tc>
        <w:tc>
          <w:tcPr>
            <w:tcW w:w="7544" w:type="dxa"/>
            <w:hideMark/>
          </w:tcPr>
          <w:p w14:paraId="1D1CD87D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A) Sustenabilitatea măsurilor propuse</w:t>
            </w:r>
          </w:p>
        </w:tc>
        <w:tc>
          <w:tcPr>
            <w:tcW w:w="1271" w:type="dxa"/>
            <w:noWrap/>
            <w:hideMark/>
          </w:tcPr>
          <w:p w14:paraId="76A9E755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5B4A54" w:rsidRPr="006F54BF" w14:paraId="302B647D" w14:textId="77777777" w:rsidTr="000971B2">
        <w:trPr>
          <w:trHeight w:val="660"/>
        </w:trPr>
        <w:tc>
          <w:tcPr>
            <w:tcW w:w="1244" w:type="dxa"/>
            <w:hideMark/>
          </w:tcPr>
          <w:p w14:paraId="38B3E773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 </w:t>
            </w:r>
          </w:p>
        </w:tc>
        <w:tc>
          <w:tcPr>
            <w:tcW w:w="7544" w:type="dxa"/>
            <w:hideMark/>
          </w:tcPr>
          <w:p w14:paraId="68C2F753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Proiectul prevede măsuri de sustenabilitate pentru o perioadă de cel puțin 12 luni de la finalizarea im</w:t>
            </w:r>
            <w:bookmarkStart w:id="0" w:name="_GoBack"/>
            <w:r w:rsidRPr="006F54BF">
              <w:rPr>
                <w:rFonts w:ascii="Trebuchet MS" w:eastAsia="Calibri" w:hAnsi="Trebuchet MS" w:cs="Calibri"/>
                <w:color w:val="002060"/>
              </w:rPr>
              <w:t>p</w:t>
            </w:r>
            <w:bookmarkEnd w:id="0"/>
            <w:r w:rsidRPr="006F54BF">
              <w:rPr>
                <w:rFonts w:ascii="Trebuchet MS" w:eastAsia="Calibri" w:hAnsi="Trebuchet MS" w:cs="Calibri"/>
                <w:color w:val="002060"/>
              </w:rPr>
              <w:t xml:space="preserve">lementării proiectului </w:t>
            </w:r>
          </w:p>
        </w:tc>
        <w:tc>
          <w:tcPr>
            <w:tcW w:w="1271" w:type="dxa"/>
            <w:noWrap/>
            <w:hideMark/>
          </w:tcPr>
          <w:p w14:paraId="1A970F1C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5B4A54" w:rsidRPr="006F54BF" w14:paraId="73676485" w14:textId="77777777" w:rsidTr="000971B2">
        <w:trPr>
          <w:trHeight w:val="465"/>
        </w:trPr>
        <w:tc>
          <w:tcPr>
            <w:tcW w:w="1244" w:type="dxa"/>
            <w:hideMark/>
          </w:tcPr>
          <w:p w14:paraId="0BBAD58C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lastRenderedPageBreak/>
              <w:t> </w:t>
            </w:r>
          </w:p>
        </w:tc>
        <w:tc>
          <w:tcPr>
            <w:tcW w:w="7544" w:type="dxa"/>
            <w:hideMark/>
          </w:tcPr>
          <w:p w14:paraId="199F0FF0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C) Sustenabilitate instituțională și financiară</w:t>
            </w:r>
          </w:p>
        </w:tc>
        <w:tc>
          <w:tcPr>
            <w:tcW w:w="1271" w:type="dxa"/>
            <w:noWrap/>
            <w:hideMark/>
          </w:tcPr>
          <w:p w14:paraId="063326E2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5B4A54" w:rsidRPr="006F54BF" w14:paraId="412568E1" w14:textId="77777777" w:rsidTr="000971B2">
        <w:trPr>
          <w:trHeight w:val="945"/>
        </w:trPr>
        <w:tc>
          <w:tcPr>
            <w:tcW w:w="1244" w:type="dxa"/>
            <w:hideMark/>
          </w:tcPr>
          <w:p w14:paraId="608839E6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 </w:t>
            </w:r>
          </w:p>
        </w:tc>
        <w:tc>
          <w:tcPr>
            <w:tcW w:w="7544" w:type="dxa"/>
            <w:hideMark/>
          </w:tcPr>
          <w:p w14:paraId="652228DC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Proiectul descrie concret sursele ulterioare de finanțare (fonduri proprii, fonduri externe etc.) pentru continuarea proiectului sau a rezultatelor sale după finalizarea finanțării nerambursabile</w:t>
            </w:r>
          </w:p>
        </w:tc>
        <w:tc>
          <w:tcPr>
            <w:tcW w:w="1271" w:type="dxa"/>
            <w:noWrap/>
            <w:hideMark/>
          </w:tcPr>
          <w:p w14:paraId="6A8666DF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5</w:t>
            </w:r>
          </w:p>
        </w:tc>
      </w:tr>
      <w:tr w:rsidR="005B4A54" w:rsidRPr="006F54BF" w14:paraId="2919FF29" w14:textId="77777777" w:rsidTr="000971B2">
        <w:trPr>
          <w:trHeight w:val="300"/>
        </w:trPr>
        <w:tc>
          <w:tcPr>
            <w:tcW w:w="8788" w:type="dxa"/>
            <w:gridSpan w:val="2"/>
            <w:hideMark/>
          </w:tcPr>
          <w:p w14:paraId="533560D8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 xml:space="preserve">Observații </w:t>
            </w:r>
          </w:p>
          <w:p w14:paraId="41D127E5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 xml:space="preserve">Notarea cu  0 a unui subcriteriu NU conduce la respingerea proiectului, procesul de evaluare </w:t>
            </w:r>
            <w:proofErr w:type="spellStart"/>
            <w:r w:rsidRPr="006F54BF">
              <w:rPr>
                <w:rFonts w:ascii="Trebuchet MS" w:eastAsia="Calibri" w:hAnsi="Trebuchet MS" w:cs="Calibri"/>
                <w:color w:val="002060"/>
              </w:rPr>
              <w:t>şi</w:t>
            </w:r>
            <w:proofErr w:type="spellEnd"/>
            <w:r w:rsidRPr="006F54BF">
              <w:rPr>
                <w:rFonts w:ascii="Trebuchet MS" w:eastAsia="Calibri" w:hAnsi="Trebuchet MS" w:cs="Calibri"/>
                <w:color w:val="002060"/>
              </w:rPr>
              <w:t xml:space="preserve"> selecție continuându-se, în funcție de punctajul final obținut de proiect Punctajul aferent unui criteriu reprezintă suma punctajelor obținute la fiecare subcriteriu aferent Punctajul final reprezintă suma punctajelor obținute la toate cele 4 criterii. Un proiect va fi selectat pentru finanțare numai dacă va cumula în urma evaluării un punctaj minim de 70 de puncte, precum și punctajul minim pe fiecare dintre cele 4 criterii.</w:t>
            </w:r>
          </w:p>
        </w:tc>
        <w:tc>
          <w:tcPr>
            <w:tcW w:w="1271" w:type="dxa"/>
            <w:noWrap/>
            <w:hideMark/>
          </w:tcPr>
          <w:p w14:paraId="0FF44579" w14:textId="77777777" w:rsidR="002C07FD" w:rsidRPr="006F54BF" w:rsidRDefault="002C07FD" w:rsidP="00881EE8">
            <w:pPr>
              <w:jc w:val="both"/>
              <w:rPr>
                <w:rFonts w:ascii="Trebuchet MS" w:eastAsia="Calibri" w:hAnsi="Trebuchet MS" w:cs="Calibri"/>
                <w:color w:val="002060"/>
              </w:rPr>
            </w:pPr>
            <w:r w:rsidRPr="006F54BF">
              <w:rPr>
                <w:rFonts w:ascii="Trebuchet MS" w:eastAsia="Calibri" w:hAnsi="Trebuchet MS" w:cs="Calibri"/>
                <w:color w:val="002060"/>
              </w:rPr>
              <w:t> </w:t>
            </w:r>
          </w:p>
        </w:tc>
      </w:tr>
    </w:tbl>
    <w:p w14:paraId="655E9751" w14:textId="77777777" w:rsidR="002C07FD" w:rsidRPr="006F54BF" w:rsidRDefault="002C07FD" w:rsidP="00881EE8">
      <w:pPr>
        <w:spacing w:after="0" w:line="240" w:lineRule="auto"/>
        <w:jc w:val="both"/>
        <w:rPr>
          <w:rFonts w:ascii="Trebuchet MS" w:hAnsi="Trebuchet MS"/>
          <w:color w:val="002060"/>
        </w:rPr>
      </w:pPr>
    </w:p>
    <w:p w14:paraId="78DFECF1" w14:textId="77777777" w:rsidR="002C07FD" w:rsidRPr="006F54BF" w:rsidRDefault="002C07FD" w:rsidP="00881EE8">
      <w:pPr>
        <w:spacing w:after="0" w:line="240" w:lineRule="auto"/>
        <w:jc w:val="both"/>
        <w:rPr>
          <w:rFonts w:ascii="Trebuchet MS" w:hAnsi="Trebuchet MS" w:cstheme="minorHAnsi"/>
          <w:color w:val="002060"/>
          <w:u w:val="single"/>
        </w:rPr>
        <w:sectPr w:rsidR="002C07FD" w:rsidRPr="006F54BF" w:rsidSect="00050B36">
          <w:headerReference w:type="default" r:id="rId8"/>
          <w:footerReference w:type="default" r:id="rId9"/>
          <w:pgSz w:w="11906" w:h="16838" w:code="9"/>
          <w:pgMar w:top="992" w:right="992" w:bottom="567" w:left="1276" w:header="709" w:footer="709" w:gutter="0"/>
          <w:cols w:space="708"/>
          <w:docGrid w:linePitch="360"/>
        </w:sectPr>
      </w:pPr>
    </w:p>
    <w:p w14:paraId="4191D6AE" w14:textId="77777777" w:rsidR="00BD7646" w:rsidRPr="006F54BF" w:rsidRDefault="00BD7646" w:rsidP="00881EE8">
      <w:pPr>
        <w:jc w:val="both"/>
        <w:rPr>
          <w:rFonts w:ascii="Trebuchet MS" w:hAnsi="Trebuchet MS"/>
          <w:color w:val="002060"/>
        </w:rPr>
      </w:pPr>
    </w:p>
    <w:sectPr w:rsidR="00BD7646" w:rsidRPr="006F5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E120C" w14:textId="77777777" w:rsidR="00672364" w:rsidRDefault="00672364">
      <w:pPr>
        <w:spacing w:after="0" w:line="240" w:lineRule="auto"/>
      </w:pPr>
      <w:r>
        <w:separator/>
      </w:r>
    </w:p>
  </w:endnote>
  <w:endnote w:type="continuationSeparator" w:id="0">
    <w:p w14:paraId="03D130FF" w14:textId="77777777" w:rsidR="00672364" w:rsidRDefault="00672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C2600" w14:textId="77777777" w:rsidR="0081252E" w:rsidRPr="0069500B" w:rsidRDefault="002C07FD">
    <w:pPr>
      <w:pStyle w:val="Subsol"/>
      <w:jc w:val="right"/>
      <w:rPr>
        <w:sz w:val="18"/>
        <w:szCs w:val="18"/>
      </w:rPr>
    </w:pPr>
    <w:r w:rsidRPr="0069500B">
      <w:rPr>
        <w:sz w:val="18"/>
        <w:szCs w:val="18"/>
      </w:rPr>
      <w:fldChar w:fldCharType="begin"/>
    </w:r>
    <w:r w:rsidRPr="0069500B">
      <w:rPr>
        <w:sz w:val="18"/>
        <w:szCs w:val="18"/>
      </w:rPr>
      <w:instrText>PAGE   \* MERGEFORMAT</w:instrText>
    </w:r>
    <w:r w:rsidRPr="0069500B">
      <w:rPr>
        <w:sz w:val="18"/>
        <w:szCs w:val="18"/>
      </w:rPr>
      <w:fldChar w:fldCharType="separate"/>
    </w:r>
    <w:r w:rsidR="006F54BF">
      <w:rPr>
        <w:noProof/>
        <w:sz w:val="18"/>
        <w:szCs w:val="18"/>
      </w:rPr>
      <w:t>3</w:t>
    </w:r>
    <w:r w:rsidRPr="0069500B">
      <w:rPr>
        <w:sz w:val="18"/>
        <w:szCs w:val="18"/>
      </w:rPr>
      <w:fldChar w:fldCharType="end"/>
    </w:r>
  </w:p>
  <w:p w14:paraId="6FDAAAD5" w14:textId="77777777" w:rsidR="0081252E" w:rsidRPr="00885104" w:rsidRDefault="00672364" w:rsidP="00CE4EE5">
    <w:pPr>
      <w:pStyle w:val="Subsol"/>
      <w:rPr>
        <w:color w:val="323E4F" w:themeColor="text2" w:themeShade="B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645E8" w14:textId="77777777" w:rsidR="00672364" w:rsidRDefault="00672364">
      <w:pPr>
        <w:spacing w:after="0" w:line="240" w:lineRule="auto"/>
      </w:pPr>
      <w:r>
        <w:separator/>
      </w:r>
    </w:p>
  </w:footnote>
  <w:footnote w:type="continuationSeparator" w:id="0">
    <w:p w14:paraId="7A036357" w14:textId="77777777" w:rsidR="00672364" w:rsidRDefault="00672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31551" w14:textId="77777777" w:rsidR="0081252E" w:rsidRDefault="002C07FD" w:rsidP="00CE4EE5">
    <w:pPr>
      <w:pStyle w:val="Antet"/>
      <w:jc w:val="cent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6B9C2A7" wp14:editId="5F6D50C4">
              <wp:simplePos x="0" y="0"/>
              <wp:positionH relativeFrom="margin">
                <wp:align>center</wp:align>
              </wp:positionH>
              <wp:positionV relativeFrom="paragraph">
                <wp:posOffset>-221615</wp:posOffset>
              </wp:positionV>
              <wp:extent cx="5724000" cy="706755"/>
              <wp:effectExtent l="0" t="0" r="0" b="0"/>
              <wp:wrapSquare wrapText="bothSides"/>
              <wp:docPr id="2" name="Grupar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24000" cy="706755"/>
                        <a:chOff x="0" y="0"/>
                        <a:chExt cx="5476875" cy="706755"/>
                      </a:xfrm>
                    </wpg:grpSpPr>
                    <pic:pic xmlns:pic="http://schemas.openxmlformats.org/drawingml/2006/picture">
                      <pic:nvPicPr>
                        <pic:cNvPr id="3" name="Picture 2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"/>
                          <a:ext cx="857250" cy="679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Picture 2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91075" y="9525"/>
                          <a:ext cx="685800" cy="697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2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55270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C7230BA" id="Grupare 2" o:spid="_x0000_s1026" style="position:absolute;margin-left:0;margin-top:-17.45pt;width:450.7pt;height:55.65pt;z-index:251659264;mso-position-horizontal:center;mso-position-horizontal-relative:margin;mso-width-relative:margin" coordsize="54768,7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6" o:spid="_x0000_s1027" type="#_x0000_t75" style="position:absolute;top:95;width:8572;height:67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08fbAAAAA2gAAAA8AAABkcnMvZG93bnJldi54bWxEj8GKAjEQRO/C/kPohb1pxhXEHY0igrAq&#10;HtT9gCZpZwYnnZBkdfx7Iwgei6p6Rc0WnW3FlUJsHCsYDgoQxNqZhisFf6d1fwIiJmSDrWNScKcI&#10;i/lHb4alcTc+0PWYKpEhHEtUUKfkSymjrsliHDhPnL2zCxZTlqGSJuAtw20rv4tiLC02nBdq9LSq&#10;SV+O/1ZBGJ3Cbq1bvTpvGt5vt95sfrxSX5/dcgoiUZfe4Vf71ygYwfNKvgFy/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rTx9sAAAADaAAAADwAAAAAAAAAAAAAAAACfAgAA&#10;ZHJzL2Rvd25yZXYueG1sUEsFBgAAAAAEAAQA9wAAAIwDAAAAAA==&#10;">
                <v:imagedata r:id="rId4" o:title=""/>
                <v:path arrowok="t"/>
              </v:shape>
              <v:shape id="Picture 27" o:spid="_x0000_s1028" type="#_x0000_t75" style="position:absolute;left:47910;top:95;width:6858;height:6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lvc3CAAAA2gAAAA8AAABkcnMvZG93bnJldi54bWxEj0FrwkAUhO+C/2F5Qm+6saBodBUVlPZo&#10;TEqPz+xrNjT7NmS3mv57t1DwOMzMN8x629tG3KjztWMF00kCgrh0uuZKQX45jhcgfEDW2DgmBb/k&#10;YbsZDtaYanfnM92yUIkIYZ+iAhNCm0rpS0MW/cS1xNH7cp3FEGVXSd3hPcJtI1+TZC4t1hwXDLZ0&#10;MFR+Zz82UprjZV/k7x/zpdGnRWHz62eWKPUy6ncrEIH68Az/t9+0ghn8XYk3QG4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pb3NwgAAANoAAAAPAAAAAAAAAAAAAAAAAJ8C&#10;AABkcnMvZG93bnJldi54bWxQSwUGAAAAAAQABAD3AAAAjgMAAAAA&#10;">
                <v:imagedata r:id="rId5" o:title=""/>
                <v:path arrowok="t"/>
              </v:shape>
              <v:shape id="Picture 28" o:spid="_x0000_s1029" type="#_x0000_t75" style="position:absolute;left:25527;width:6762;height:67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hQKi9AAAA2gAAAA8AAABkcnMvZG93bnJldi54bWxEj80KwjAQhO+C7xBW8CKa6kGkGkUEQRCE&#10;qg+wNNsfbDahiVp9eiMIHoeZ+YZZbTrTiAe1vrasYDpJQBDnVtdcKrhe9uMFCB+QNTaWScGLPGzW&#10;/d4KU22fnNHjHEoRIexTVFCF4FIpfV6RQT+xjjh6hW0NhijbUuoWnxFuGjlLkrk0WHNcqNDRrqL8&#10;dr4bBV2R7HeZv43oGN53l5nTwTlSajjotksQgbrwD//aB61gDt8r8QbI9Qc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V6FAqL0AAADaAAAADwAAAAAAAAAAAAAAAACfAgAAZHJz&#10;L2Rvd25yZXYueG1sUEsFBgAAAAAEAAQA9wAAAIkD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14:paraId="6A45A12F" w14:textId="77777777" w:rsidR="0081252E" w:rsidRDefault="00672364" w:rsidP="00CE4EE5">
    <w:pPr>
      <w:pStyle w:val="Ante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26578"/>
    <w:multiLevelType w:val="hybridMultilevel"/>
    <w:tmpl w:val="11962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A1E7D"/>
    <w:multiLevelType w:val="hybridMultilevel"/>
    <w:tmpl w:val="A8D80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7FD"/>
    <w:rsid w:val="002854F7"/>
    <w:rsid w:val="002C07FD"/>
    <w:rsid w:val="00342E88"/>
    <w:rsid w:val="004644BC"/>
    <w:rsid w:val="004E7C75"/>
    <w:rsid w:val="00564913"/>
    <w:rsid w:val="005B4A54"/>
    <w:rsid w:val="005E326C"/>
    <w:rsid w:val="005E4869"/>
    <w:rsid w:val="00631164"/>
    <w:rsid w:val="00670B79"/>
    <w:rsid w:val="00672364"/>
    <w:rsid w:val="006D5468"/>
    <w:rsid w:val="006F54BF"/>
    <w:rsid w:val="007D4279"/>
    <w:rsid w:val="00807089"/>
    <w:rsid w:val="00881EE8"/>
    <w:rsid w:val="008F7B53"/>
    <w:rsid w:val="00A15B04"/>
    <w:rsid w:val="00A20EA4"/>
    <w:rsid w:val="00B700BE"/>
    <w:rsid w:val="00BC01D4"/>
    <w:rsid w:val="00BD7646"/>
    <w:rsid w:val="00C0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ED129"/>
  <w15:chartTrackingRefBased/>
  <w15:docId w15:val="{938FDDE5-89DC-434C-A7B6-46F63DB8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7FD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2C0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2C07FD"/>
    <w:rPr>
      <w:lang w:val="ro-RO"/>
    </w:rPr>
  </w:style>
  <w:style w:type="paragraph" w:styleId="Subsol">
    <w:name w:val="footer"/>
    <w:basedOn w:val="Normal"/>
    <w:link w:val="SubsolCaracter"/>
    <w:uiPriority w:val="99"/>
    <w:semiHidden/>
    <w:unhideWhenUsed/>
    <w:rsid w:val="002C0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C07FD"/>
    <w:rPr>
      <w:lang w:val="ro-RO"/>
    </w:rPr>
  </w:style>
  <w:style w:type="table" w:styleId="Tabelgril">
    <w:name w:val="Table Grid"/>
    <w:basedOn w:val="TabelNormal"/>
    <w:uiPriority w:val="39"/>
    <w:rsid w:val="002C07FD"/>
    <w:pPr>
      <w:widowControl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incomentariu">
    <w:name w:val="annotation reference"/>
    <w:basedOn w:val="Fontdeparagrafimplicit"/>
    <w:uiPriority w:val="99"/>
    <w:semiHidden/>
    <w:unhideWhenUsed/>
    <w:rsid w:val="00BC01D4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BC01D4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BC01D4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C01D4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C01D4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C0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C01D4"/>
    <w:rPr>
      <w:rFonts w:ascii="Segoe UI" w:hAnsi="Segoe UI" w:cs="Segoe UI"/>
      <w:sz w:val="18"/>
      <w:szCs w:val="18"/>
      <w:lang w:val="ro-RO"/>
    </w:rPr>
  </w:style>
  <w:style w:type="paragraph" w:styleId="Listparagraf">
    <w:name w:val="List Paragraph"/>
    <w:basedOn w:val="Normal"/>
    <w:uiPriority w:val="34"/>
    <w:qFormat/>
    <w:rsid w:val="00881E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B4B71-B744-453D-B7F2-B0A3DEDB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Diaconescu</dc:creator>
  <cp:keywords/>
  <dc:description/>
  <cp:lastModifiedBy>Raluca Elena Irofti</cp:lastModifiedBy>
  <cp:revision>7</cp:revision>
  <dcterms:created xsi:type="dcterms:W3CDTF">2018-05-02T12:55:00Z</dcterms:created>
  <dcterms:modified xsi:type="dcterms:W3CDTF">2018-06-04T13:26:00Z</dcterms:modified>
</cp:coreProperties>
</file>